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D0" w:rsidRPr="000B4CD0" w:rsidRDefault="000B4CD0" w:rsidP="000B4CD0">
      <w:pPr>
        <w:spacing w:after="0"/>
        <w:jc w:val="center"/>
        <w:rPr>
          <w:rFonts w:ascii="Times New Roman" w:hAnsi="Times New Roman" w:cs="Times New Roman"/>
          <w:b/>
        </w:rPr>
      </w:pPr>
      <w:r w:rsidRPr="000B4CD0">
        <w:rPr>
          <w:rFonts w:ascii="Times New Roman" w:hAnsi="Times New Roman" w:cs="Times New Roman"/>
          <w:b/>
        </w:rPr>
        <w:t xml:space="preserve">ИНФОРМАЦИЯ ПО МЕРАМ ПОДДЕРЖКИ </w:t>
      </w:r>
    </w:p>
    <w:p w:rsidR="000B4CD0" w:rsidRPr="000B4CD0" w:rsidRDefault="000B4CD0" w:rsidP="000B4CD0">
      <w:pPr>
        <w:spacing w:after="0"/>
        <w:jc w:val="center"/>
        <w:rPr>
          <w:rFonts w:ascii="Times New Roman" w:hAnsi="Times New Roman" w:cs="Times New Roman"/>
          <w:b/>
        </w:rPr>
      </w:pPr>
      <w:r w:rsidRPr="000B4CD0">
        <w:rPr>
          <w:rFonts w:ascii="Times New Roman" w:hAnsi="Times New Roman" w:cs="Times New Roman"/>
          <w:b/>
        </w:rPr>
        <w:t xml:space="preserve">УЧАСТНИКОВ СПЕЦИАЛЬНОЙ ВОЕННОЙ ОПЕРАЦИИ </w:t>
      </w:r>
    </w:p>
    <w:p w:rsidR="000B4CD0" w:rsidRPr="000B4CD0" w:rsidRDefault="000B4CD0" w:rsidP="000B4CD0">
      <w:pPr>
        <w:spacing w:after="0"/>
        <w:jc w:val="center"/>
        <w:rPr>
          <w:rFonts w:ascii="Times New Roman" w:hAnsi="Times New Roman" w:cs="Times New Roman"/>
          <w:b/>
        </w:rPr>
      </w:pPr>
      <w:r w:rsidRPr="000B4CD0">
        <w:rPr>
          <w:rFonts w:ascii="Times New Roman" w:hAnsi="Times New Roman" w:cs="Times New Roman"/>
          <w:b/>
        </w:rPr>
        <w:t xml:space="preserve">И ЧЛЕНОВ ИХ СЕМЕЙ, ПРОЖИВАЮЩИХ НА ТЕРРИТОРИИ </w:t>
      </w:r>
    </w:p>
    <w:p w:rsidR="000B4CD0" w:rsidRPr="000B4CD0" w:rsidRDefault="000B4CD0" w:rsidP="000B4CD0">
      <w:pPr>
        <w:spacing w:after="0"/>
        <w:jc w:val="center"/>
        <w:rPr>
          <w:rFonts w:ascii="Times New Roman" w:hAnsi="Times New Roman" w:cs="Times New Roman"/>
          <w:b/>
        </w:rPr>
      </w:pPr>
      <w:r w:rsidRPr="000B4CD0">
        <w:rPr>
          <w:rFonts w:ascii="Times New Roman" w:hAnsi="Times New Roman" w:cs="Times New Roman"/>
          <w:b/>
        </w:rPr>
        <w:t>МУНИЦИПАЛЬНОГО ОБРАЗОВАНИЯ БЕЛОРЕЧЕНСКИЙ</w:t>
      </w:r>
    </w:p>
    <w:p w:rsidR="00E0326F" w:rsidRDefault="000B4CD0" w:rsidP="000B4CD0">
      <w:pPr>
        <w:spacing w:after="0"/>
        <w:jc w:val="center"/>
        <w:rPr>
          <w:rFonts w:ascii="Times New Roman" w:hAnsi="Times New Roman" w:cs="Times New Roman"/>
          <w:b/>
        </w:rPr>
      </w:pPr>
      <w:r w:rsidRPr="000B4CD0">
        <w:rPr>
          <w:rFonts w:ascii="Times New Roman" w:hAnsi="Times New Roman" w:cs="Times New Roman"/>
          <w:b/>
        </w:rPr>
        <w:t xml:space="preserve"> МУНИЦИПАЛЬНЫЙ РАЙОН КРАСНОДАРСКОГО КРАЯ</w:t>
      </w:r>
    </w:p>
    <w:p w:rsidR="000B4CD0" w:rsidRDefault="000B4CD0" w:rsidP="000B4CD0">
      <w:pPr>
        <w:spacing w:after="0"/>
        <w:jc w:val="center"/>
        <w:rPr>
          <w:rFonts w:ascii="Times New Roman" w:hAnsi="Times New Roman" w:cs="Times New Roman"/>
          <w:b/>
        </w:rPr>
      </w:pPr>
    </w:p>
    <w:p w:rsidR="000B4CD0" w:rsidRDefault="005D619F" w:rsidP="005D619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D619F">
        <w:rPr>
          <w:rFonts w:ascii="Times New Roman" w:hAnsi="Times New Roman" w:cs="Times New Roman"/>
        </w:rPr>
        <w:t xml:space="preserve">В муниципальном образовании Белореченский муниципальный район Краснодарского края организован </w:t>
      </w:r>
      <w:r w:rsidRPr="005D619F">
        <w:rPr>
          <w:rFonts w:ascii="Times New Roman" w:hAnsi="Times New Roman" w:cs="Times New Roman"/>
          <w:u w:val="single"/>
        </w:rPr>
        <w:t>патронаж семей участников специальной военной операции,</w:t>
      </w:r>
      <w:r w:rsidRPr="005D619F">
        <w:rPr>
          <w:rFonts w:ascii="Times New Roman" w:hAnsi="Times New Roman" w:cs="Times New Roman"/>
        </w:rPr>
        <w:t xml:space="preserve"> который осуществляется администрацией муниципального образования Белореченский муниципальный район Краснодарского края (далее администрация</w:t>
      </w:r>
      <w:r>
        <w:rPr>
          <w:rFonts w:ascii="Times New Roman" w:hAnsi="Times New Roman" w:cs="Times New Roman"/>
        </w:rPr>
        <w:t xml:space="preserve"> района</w:t>
      </w:r>
      <w:r w:rsidRPr="005D619F">
        <w:rPr>
          <w:rFonts w:ascii="Times New Roman" w:hAnsi="Times New Roman" w:cs="Times New Roman"/>
        </w:rPr>
        <w:t>)</w:t>
      </w:r>
    </w:p>
    <w:p w:rsidR="005D619F" w:rsidRDefault="005D619F" w:rsidP="005D619F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каждой семьей закреплен сотрудник администрации</w:t>
      </w:r>
      <w:r w:rsidR="002F35C5">
        <w:rPr>
          <w:rFonts w:ascii="Times New Roman" w:hAnsi="Times New Roman" w:cs="Times New Roman"/>
        </w:rPr>
        <w:t xml:space="preserve"> района </w:t>
      </w:r>
      <w:r>
        <w:rPr>
          <w:rFonts w:ascii="Times New Roman" w:hAnsi="Times New Roman" w:cs="Times New Roman"/>
        </w:rPr>
        <w:t>(волонтер) с целью повышения эффективности работы по оказанию необходимой социальной поддержки и помощи вышеуказанной категории граждан</w:t>
      </w:r>
      <w:r w:rsidR="002F35C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администраци</w:t>
      </w:r>
      <w:r w:rsidR="002F35C5">
        <w:rPr>
          <w:rFonts w:ascii="Times New Roman" w:hAnsi="Times New Roman" w:cs="Times New Roman"/>
        </w:rPr>
        <w:t>ей</w:t>
      </w:r>
      <w:r>
        <w:rPr>
          <w:rFonts w:ascii="Times New Roman" w:hAnsi="Times New Roman" w:cs="Times New Roman"/>
        </w:rPr>
        <w:t xml:space="preserve"> района привлекаются сотрудники структурных подразделений Администрации</w:t>
      </w:r>
      <w:r w:rsidR="002F35C5">
        <w:rPr>
          <w:rFonts w:ascii="Times New Roman" w:hAnsi="Times New Roman" w:cs="Times New Roman"/>
        </w:rPr>
        <w:t xml:space="preserve"> района</w:t>
      </w:r>
      <w:r>
        <w:rPr>
          <w:rFonts w:ascii="Times New Roman" w:hAnsi="Times New Roman" w:cs="Times New Roman"/>
        </w:rPr>
        <w:t>.</w:t>
      </w:r>
    </w:p>
    <w:p w:rsidR="005D619F" w:rsidRDefault="005D619F" w:rsidP="005D619F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Также на территории </w:t>
      </w:r>
      <w:r w:rsidRPr="005D619F">
        <w:rPr>
          <w:rFonts w:ascii="Times New Roman" w:hAnsi="Times New Roman" w:cs="Times New Roman"/>
        </w:rPr>
        <w:t>муниципальн</w:t>
      </w:r>
      <w:r>
        <w:rPr>
          <w:rFonts w:ascii="Times New Roman" w:hAnsi="Times New Roman" w:cs="Times New Roman"/>
        </w:rPr>
        <w:t>ого</w:t>
      </w:r>
      <w:r w:rsidRPr="005D619F">
        <w:rPr>
          <w:rFonts w:ascii="Times New Roman" w:hAnsi="Times New Roman" w:cs="Times New Roman"/>
        </w:rPr>
        <w:t xml:space="preserve"> образовани</w:t>
      </w:r>
      <w:r>
        <w:rPr>
          <w:rFonts w:ascii="Times New Roman" w:hAnsi="Times New Roman" w:cs="Times New Roman"/>
        </w:rPr>
        <w:t>я</w:t>
      </w:r>
      <w:r w:rsidRPr="005D619F">
        <w:rPr>
          <w:rFonts w:ascii="Times New Roman" w:hAnsi="Times New Roman" w:cs="Times New Roman"/>
        </w:rPr>
        <w:t xml:space="preserve"> Белореченский муниципальный район Краснодарского края</w:t>
      </w:r>
      <w:r>
        <w:rPr>
          <w:rFonts w:ascii="Times New Roman" w:hAnsi="Times New Roman" w:cs="Times New Roman"/>
        </w:rPr>
        <w:t xml:space="preserve"> установлены </w:t>
      </w:r>
      <w:r w:rsidR="000B09B9">
        <w:rPr>
          <w:rFonts w:ascii="Times New Roman" w:hAnsi="Times New Roman" w:cs="Times New Roman"/>
        </w:rPr>
        <w:t>дополнительные</w:t>
      </w:r>
      <w:r>
        <w:rPr>
          <w:rFonts w:ascii="Times New Roman" w:hAnsi="Times New Roman" w:cs="Times New Roman"/>
        </w:rPr>
        <w:t xml:space="preserve"> меры</w:t>
      </w:r>
      <w:r w:rsidR="000B09B9">
        <w:rPr>
          <w:rFonts w:ascii="Times New Roman" w:hAnsi="Times New Roman" w:cs="Times New Roman"/>
        </w:rPr>
        <w:t xml:space="preserve"> социальной поддержки участников специальной военной операции (далее СВО) и членов их семей:</w:t>
      </w:r>
    </w:p>
    <w:p w:rsidR="000B09B9" w:rsidRPr="000F4D5A" w:rsidRDefault="000B09B9" w:rsidP="005D619F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0F4D5A">
        <w:rPr>
          <w:rFonts w:ascii="Times New Roman" w:hAnsi="Times New Roman" w:cs="Times New Roman"/>
        </w:rPr>
        <w:t xml:space="preserve">- </w:t>
      </w:r>
      <w:r w:rsidRPr="000F4D5A">
        <w:rPr>
          <w:rFonts w:ascii="Times New Roman" w:hAnsi="Times New Roman" w:cs="Times New Roman"/>
          <w:i/>
        </w:rPr>
        <w:t xml:space="preserve">ОСВОБОЖДЕНИЕ ОТ ПЛАТЫ ЗА ПРИСМОТР И УХОД ЗА ДЕТЬМИ </w:t>
      </w:r>
      <w:r w:rsidR="002F35C5" w:rsidRPr="000F4D5A">
        <w:rPr>
          <w:rFonts w:ascii="Times New Roman" w:hAnsi="Times New Roman" w:cs="Times New Roman"/>
          <w:i/>
        </w:rPr>
        <w:t xml:space="preserve">УЧАСТНИКОВ СВО </w:t>
      </w:r>
      <w:r w:rsidRPr="000F4D5A">
        <w:rPr>
          <w:rFonts w:ascii="Times New Roman" w:hAnsi="Times New Roman" w:cs="Times New Roman"/>
          <w:i/>
        </w:rPr>
        <w:t>В ДЕТСКОМ САДУ;</w:t>
      </w:r>
    </w:p>
    <w:p w:rsidR="000B09B9" w:rsidRPr="000F4D5A" w:rsidRDefault="002F35C5" w:rsidP="005D619F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0F4D5A">
        <w:rPr>
          <w:rFonts w:ascii="Times New Roman" w:hAnsi="Times New Roman" w:cs="Times New Roman"/>
          <w:i/>
        </w:rPr>
        <w:t xml:space="preserve">- ОБЕСПЕЧЕНИЕ БЕСПЛАТНЫМ ДВУХРАЗОВЫМ ПИТАНИЕМ ДЕТЕЙ </w:t>
      </w:r>
      <w:r w:rsidR="000B09B9" w:rsidRPr="000F4D5A">
        <w:rPr>
          <w:rFonts w:ascii="Times New Roman" w:hAnsi="Times New Roman" w:cs="Times New Roman"/>
          <w:i/>
        </w:rPr>
        <w:t>УЧАСТНИКОВ СВО В ШКОЛЕ;</w:t>
      </w:r>
    </w:p>
    <w:p w:rsidR="000B09B9" w:rsidRPr="000F4D5A" w:rsidRDefault="000B09B9" w:rsidP="005D619F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0F4D5A">
        <w:rPr>
          <w:rFonts w:ascii="Times New Roman" w:hAnsi="Times New Roman" w:cs="Times New Roman"/>
          <w:i/>
        </w:rPr>
        <w:t xml:space="preserve">- ВНЕОЧЕРЕДНОЕ </w:t>
      </w:r>
      <w:r w:rsidR="002F35C5" w:rsidRPr="000F4D5A">
        <w:rPr>
          <w:rFonts w:ascii="Times New Roman" w:hAnsi="Times New Roman" w:cs="Times New Roman"/>
          <w:i/>
        </w:rPr>
        <w:t xml:space="preserve">ОПРЕДЕЛЕНИЕ </w:t>
      </w:r>
      <w:r w:rsidRPr="000F4D5A">
        <w:rPr>
          <w:rFonts w:ascii="Times New Roman" w:hAnsi="Times New Roman" w:cs="Times New Roman"/>
          <w:i/>
        </w:rPr>
        <w:t>В ДЕТСАД ДЕТЕЙ УЧАСТНИКОВ СВО;</w:t>
      </w:r>
    </w:p>
    <w:p w:rsidR="000B09B9" w:rsidRPr="000F4D5A" w:rsidRDefault="000B09B9" w:rsidP="005D619F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0F4D5A">
        <w:rPr>
          <w:rFonts w:ascii="Times New Roman" w:hAnsi="Times New Roman" w:cs="Times New Roman"/>
          <w:i/>
        </w:rPr>
        <w:t>-</w:t>
      </w:r>
      <w:r w:rsidR="002F35C5" w:rsidRPr="000F4D5A">
        <w:rPr>
          <w:rFonts w:ascii="Times New Roman" w:hAnsi="Times New Roman" w:cs="Times New Roman"/>
          <w:i/>
        </w:rPr>
        <w:t xml:space="preserve"> </w:t>
      </w:r>
      <w:r w:rsidRPr="000F4D5A">
        <w:rPr>
          <w:rFonts w:ascii="Times New Roman" w:hAnsi="Times New Roman" w:cs="Times New Roman"/>
          <w:i/>
        </w:rPr>
        <w:t>ПРЕДОСТАВЛЕНИЕ ОТСРОЧКИ УПЛАТЫ АРЕНДНОЙ ПЛАТЫ ЗА ПРЕДОСТАВЛЕННОЕ МУНИЦИПАЛЬНОЕ ИМУЩЕСТВО.</w:t>
      </w:r>
    </w:p>
    <w:p w:rsidR="002F35C5" w:rsidRPr="000F4D5A" w:rsidRDefault="002F35C5" w:rsidP="005D619F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0F4D5A">
        <w:rPr>
          <w:rFonts w:ascii="Times New Roman" w:hAnsi="Times New Roman" w:cs="Times New Roman"/>
          <w:i/>
        </w:rPr>
        <w:t xml:space="preserve">- </w:t>
      </w:r>
      <w:r w:rsidR="000B09B9" w:rsidRPr="000F4D5A">
        <w:rPr>
          <w:rFonts w:ascii="Times New Roman" w:hAnsi="Times New Roman" w:cs="Times New Roman"/>
          <w:i/>
        </w:rPr>
        <w:t>ПРЕДОСТАВЛЕНИЕ ВОЗМОЖНОСТИ РАСТОРЖЕНИЯ ДОГОВОРОВ АРЕНДЫ АРЕНДОДАТЕЛЯМ НЕДВИЖИМОГО МУНИЦИПАЛЬНОГО ИМУЩ</w:t>
      </w:r>
      <w:r w:rsidRPr="000F4D5A">
        <w:rPr>
          <w:rFonts w:ascii="Times New Roman" w:hAnsi="Times New Roman" w:cs="Times New Roman"/>
          <w:i/>
        </w:rPr>
        <w:t>ЕСТВА;</w:t>
      </w:r>
    </w:p>
    <w:p w:rsidR="002F35C5" w:rsidRPr="000F4D5A" w:rsidRDefault="002F35C5" w:rsidP="005D619F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0F4D5A">
        <w:rPr>
          <w:rFonts w:ascii="Times New Roman" w:hAnsi="Times New Roman" w:cs="Times New Roman"/>
          <w:i/>
        </w:rPr>
        <w:t>- БЕСПЛАТНОЕ ПОСЕЩЕНИЕ ОБЪЕКТОВ СПОРТА УЧАСТНИКА</w:t>
      </w:r>
      <w:r w:rsidR="000F4D5A" w:rsidRPr="000F4D5A">
        <w:rPr>
          <w:rFonts w:ascii="Times New Roman" w:hAnsi="Times New Roman" w:cs="Times New Roman"/>
          <w:i/>
        </w:rPr>
        <w:t>М СВО И ЧЛЕНАМ ИХ СЕМЕЙ;</w:t>
      </w:r>
    </w:p>
    <w:p w:rsidR="000F4D5A" w:rsidRDefault="000F4D5A" w:rsidP="005D619F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0F4D5A">
        <w:rPr>
          <w:rFonts w:ascii="Times New Roman" w:hAnsi="Times New Roman" w:cs="Times New Roman"/>
          <w:i/>
        </w:rPr>
        <w:t>- ПРЕДОСТАВЛЕНИЕ ЕДИНОВРЕМЕННОЙ ДЕНЕЖНОЙ ВЫПЛАТЫ ОТДЕЛЬНЫМ КАТЕГОРИЯМ Г</w:t>
      </w:r>
      <w:r w:rsidR="00254D91">
        <w:rPr>
          <w:rFonts w:ascii="Times New Roman" w:hAnsi="Times New Roman" w:cs="Times New Roman"/>
          <w:i/>
        </w:rPr>
        <w:t>РАЖДАН ПРИ ЗАКЛЮЧЕНИИ КОНТРАКТА;</w:t>
      </w:r>
    </w:p>
    <w:p w:rsidR="00254D91" w:rsidRPr="00254D91" w:rsidRDefault="00254D91" w:rsidP="00254D91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</w:t>
      </w:r>
      <w:r w:rsidRPr="00254D91">
        <w:rPr>
          <w:rFonts w:ascii="Times New Roman" w:hAnsi="Times New Roman" w:cs="Times New Roman"/>
          <w:i/>
        </w:rPr>
        <w:t>ПЕРВООЧЕРЕДНОГО ЗАЧИСЛЕНИЯ В ГРУППЫ ПРОДЛЕННОГО</w:t>
      </w:r>
      <w:r>
        <w:rPr>
          <w:rFonts w:ascii="Times New Roman" w:hAnsi="Times New Roman" w:cs="Times New Roman"/>
          <w:i/>
        </w:rPr>
        <w:t xml:space="preserve"> </w:t>
      </w:r>
      <w:r w:rsidRPr="00254D91">
        <w:rPr>
          <w:rFonts w:ascii="Times New Roman" w:hAnsi="Times New Roman" w:cs="Times New Roman"/>
          <w:i/>
        </w:rPr>
        <w:t>В ОБ</w:t>
      </w:r>
      <w:r>
        <w:rPr>
          <w:rFonts w:ascii="Times New Roman" w:hAnsi="Times New Roman" w:cs="Times New Roman"/>
          <w:i/>
        </w:rPr>
        <w:t>ЩЕОБРАЗОВАТЕЛЬНЫХ ОРГАНИЗАЦИЯХ.</w:t>
      </w:r>
      <w:bookmarkStart w:id="0" w:name="_GoBack"/>
      <w:bookmarkEnd w:id="0"/>
    </w:p>
    <w:p w:rsidR="00273E68" w:rsidRPr="00273E68" w:rsidRDefault="00273E68" w:rsidP="005D619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73E68" w:rsidRPr="00273E68" w:rsidRDefault="00273E68" w:rsidP="005D61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273E68">
          <w:rPr>
            <w:rStyle w:val="a3"/>
            <w:rFonts w:ascii="Times New Roman" w:hAnsi="Times New Roman" w:cs="Times New Roman"/>
            <w:sz w:val="24"/>
            <w:szCs w:val="24"/>
          </w:rPr>
          <w:t>https://admkrai.krasnodar.ru/content/3594</w:t>
        </w:r>
      </w:hyperlink>
      <w:r w:rsidRPr="00273E68">
        <w:rPr>
          <w:rFonts w:ascii="Times New Roman" w:hAnsi="Times New Roman" w:cs="Times New Roman"/>
          <w:sz w:val="24"/>
          <w:szCs w:val="24"/>
        </w:rPr>
        <w:t xml:space="preserve"> - «Выплаты, льготы и меры социальной поддержки участникам СВО и членам их семей»</w:t>
      </w:r>
    </w:p>
    <w:p w:rsidR="005D619F" w:rsidRPr="005D619F" w:rsidRDefault="005D619F" w:rsidP="005D619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D619F" w:rsidRDefault="000B4CD0" w:rsidP="00402E4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B4CD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Дополнительную информацию можно получить: </w:t>
      </w:r>
      <w:r w:rsidR="00402E48">
        <w:rPr>
          <w:rFonts w:ascii="Times New Roman" w:hAnsi="Times New Roman" w:cs="Times New Roman"/>
          <w:b/>
          <w:i/>
          <w:sz w:val="28"/>
          <w:szCs w:val="28"/>
          <w:u w:val="single"/>
        </w:rPr>
        <w:t>8(86155)3-35-41,</w:t>
      </w:r>
      <w:r w:rsidR="00402E48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="005D619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г. Белореченск, ул. Ленина, д. 66, </w:t>
      </w:r>
      <w:proofErr w:type="spellStart"/>
      <w:r w:rsidR="005D619F">
        <w:rPr>
          <w:rFonts w:ascii="Times New Roman" w:hAnsi="Times New Roman" w:cs="Times New Roman"/>
          <w:b/>
          <w:i/>
          <w:sz w:val="28"/>
          <w:szCs w:val="28"/>
          <w:u w:val="single"/>
        </w:rPr>
        <w:t>каб</w:t>
      </w:r>
      <w:proofErr w:type="spellEnd"/>
      <w:r w:rsidR="005D619F">
        <w:rPr>
          <w:rFonts w:ascii="Times New Roman" w:hAnsi="Times New Roman" w:cs="Times New Roman"/>
          <w:b/>
          <w:i/>
          <w:sz w:val="28"/>
          <w:szCs w:val="28"/>
          <w:u w:val="single"/>
        </w:rPr>
        <w:t>. 11</w:t>
      </w:r>
      <w:r w:rsidR="002F35C5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0B09B9" w:rsidRDefault="000B09B9" w:rsidP="005D619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02E48" w:rsidRDefault="00402E48" w:rsidP="005D619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B09B9" w:rsidRPr="002F35C5" w:rsidRDefault="000B09B9" w:rsidP="000B0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softHyphen/>
      </w:r>
      <w:r w:rsidR="002F35C5" w:rsidRPr="002F35C5">
        <w:rPr>
          <w:rFonts w:ascii="Times New Roman" w:hAnsi="Times New Roman" w:cs="Times New Roman"/>
          <w:sz w:val="28"/>
          <w:szCs w:val="28"/>
        </w:rPr>
        <w:tab/>
      </w:r>
      <w:r w:rsidRPr="000B09B9">
        <w:t xml:space="preserve"> </w:t>
      </w:r>
      <w:r w:rsidR="002F35C5" w:rsidRPr="002F35C5">
        <w:rPr>
          <w:rFonts w:ascii="Times New Roman" w:hAnsi="Times New Roman" w:cs="Times New Roman"/>
        </w:rPr>
        <w:t>Н</w:t>
      </w:r>
      <w:r w:rsidRPr="002F35C5">
        <w:rPr>
          <w:rFonts w:ascii="Times New Roman" w:hAnsi="Times New Roman" w:cs="Times New Roman"/>
          <w:sz w:val="24"/>
          <w:szCs w:val="24"/>
        </w:rPr>
        <w:t>а территории Белореченского района действует Государственный фонд поддержки участников специальной военной операции «Защитники Отечества». Деятельность Фонда направлена на комплексное сопровождение ветеранов боевых действий и членов их семей, а также оказание помощи по разным направлениям социальной и профессиональной жизни.</w:t>
      </w:r>
    </w:p>
    <w:p w:rsidR="000B09B9" w:rsidRPr="002F35C5" w:rsidRDefault="000B09B9" w:rsidP="002F35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5C5">
        <w:rPr>
          <w:rFonts w:ascii="Times New Roman" w:hAnsi="Times New Roman" w:cs="Times New Roman"/>
          <w:sz w:val="24"/>
          <w:szCs w:val="24"/>
        </w:rPr>
        <w:t>В числе задач филиала Фонда – содействие в получении полагающихся мер поддержки, включающих медицинскую и социальную реабилитацию, лекарственное обеспечение, психологическую помощь, получение технических средств реабилитации и санаторно-курортное лечение.</w:t>
      </w:r>
    </w:p>
    <w:p w:rsidR="002F35C5" w:rsidRDefault="000B09B9" w:rsidP="000B0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C5">
        <w:rPr>
          <w:rFonts w:ascii="Times New Roman" w:hAnsi="Times New Roman" w:cs="Times New Roman"/>
          <w:sz w:val="24"/>
          <w:szCs w:val="24"/>
        </w:rPr>
        <w:t xml:space="preserve"> </w:t>
      </w:r>
      <w:r w:rsidR="002F35C5" w:rsidRPr="002F35C5">
        <w:rPr>
          <w:rFonts w:ascii="Times New Roman" w:hAnsi="Times New Roman" w:cs="Times New Roman"/>
          <w:sz w:val="24"/>
          <w:szCs w:val="24"/>
        </w:rPr>
        <w:tab/>
      </w:r>
      <w:r w:rsidRPr="002F35C5">
        <w:rPr>
          <w:rFonts w:ascii="Times New Roman" w:hAnsi="Times New Roman" w:cs="Times New Roman"/>
          <w:sz w:val="24"/>
          <w:szCs w:val="24"/>
        </w:rPr>
        <w:t xml:space="preserve">Кроме того, филиал Фонда содействует в переобучении и трудоустройстве ветеранов боевых действий. Также, проводится оформление документов и забор </w:t>
      </w:r>
      <w:r w:rsidR="00402E48" w:rsidRPr="002F35C5">
        <w:rPr>
          <w:rFonts w:ascii="Times New Roman" w:hAnsi="Times New Roman" w:cs="Times New Roman"/>
          <w:sz w:val="24"/>
          <w:szCs w:val="24"/>
        </w:rPr>
        <w:lastRenderedPageBreak/>
        <w:t>биоматериала</w:t>
      </w:r>
      <w:r w:rsidRPr="002F35C5">
        <w:rPr>
          <w:rFonts w:ascii="Times New Roman" w:hAnsi="Times New Roman" w:cs="Times New Roman"/>
          <w:sz w:val="24"/>
          <w:szCs w:val="24"/>
        </w:rPr>
        <w:t xml:space="preserve"> для выявления генома в случае розыска проп</w:t>
      </w:r>
      <w:r w:rsidR="002F35C5">
        <w:rPr>
          <w:rFonts w:ascii="Times New Roman" w:hAnsi="Times New Roman" w:cs="Times New Roman"/>
          <w:sz w:val="24"/>
          <w:szCs w:val="24"/>
        </w:rPr>
        <w:t>авших без вести участников СВО.</w:t>
      </w:r>
    </w:p>
    <w:p w:rsidR="000B09B9" w:rsidRPr="000B09B9" w:rsidRDefault="000B09B9" w:rsidP="002F35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5C5">
        <w:rPr>
          <w:rFonts w:ascii="Times New Roman" w:hAnsi="Times New Roman" w:cs="Times New Roman"/>
          <w:b/>
          <w:sz w:val="24"/>
          <w:szCs w:val="24"/>
        </w:rPr>
        <w:t>Социальный координатор филиала Государственного фонда «Защитники Отечества» по Белореченскому району – Штерн Светлана Николаевна, тел. 8-988-389-28-48. Филиал Государственного фонда расположен по адресу: г. Белореченск, ул. Интернациональная, д. 28 (напротив сквера Молодежный).</w:t>
      </w:r>
    </w:p>
    <w:p w:rsidR="00402E48" w:rsidRDefault="00402E48" w:rsidP="000B09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09B9" w:rsidRPr="000B09B9" w:rsidRDefault="002F35C5" w:rsidP="000B09B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________________________________________________________________</w:t>
      </w:r>
    </w:p>
    <w:p w:rsidR="000B09B9" w:rsidRPr="002F35C5" w:rsidRDefault="000B09B9" w:rsidP="002F35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5C5">
        <w:rPr>
          <w:rFonts w:ascii="Times New Roman" w:hAnsi="Times New Roman" w:cs="Times New Roman"/>
          <w:sz w:val="24"/>
          <w:szCs w:val="24"/>
        </w:rPr>
        <w:t xml:space="preserve">С 20 января 2023 года в Краснодарском крае создан региональный штаб Комитета семей воинов Отечества Краснодарского края. Основные направления деятельности штаба: бесплатная юридическая помощь мобилизованным, участникам боевых действий, участникам СВО, семьям участников СВО, прием обращений по розыску раненных, без вести пропавших, погибших участников СВО и другим вопросам, сбор гуманитарной помощи, психологическая помощь. </w:t>
      </w:r>
    </w:p>
    <w:p w:rsidR="000B09B9" w:rsidRPr="002F35C5" w:rsidRDefault="000B09B9" w:rsidP="002F35C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5C5">
        <w:rPr>
          <w:rFonts w:ascii="Times New Roman" w:hAnsi="Times New Roman" w:cs="Times New Roman"/>
          <w:b/>
          <w:sz w:val="24"/>
          <w:szCs w:val="24"/>
        </w:rPr>
        <w:t>Руководителем штаба КСВО в Белореченском районе является Корниенко Олеся Александровна, Председатель Общественной палаты МО Белореченский район, адрес офиса: Белореченский район, г. Белореченск, ул. Первомайская, д.69, телефон 89189228657.</w:t>
      </w:r>
    </w:p>
    <w:sectPr w:rsidR="000B09B9" w:rsidRPr="002F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032"/>
    <w:rsid w:val="000B09B9"/>
    <w:rsid w:val="000B4CD0"/>
    <w:rsid w:val="000F4D5A"/>
    <w:rsid w:val="00254D91"/>
    <w:rsid w:val="00273E68"/>
    <w:rsid w:val="002F35C5"/>
    <w:rsid w:val="00402E48"/>
    <w:rsid w:val="005D619F"/>
    <w:rsid w:val="00601032"/>
    <w:rsid w:val="008D7D66"/>
    <w:rsid w:val="00E0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49F3F"/>
  <w15:chartTrackingRefBased/>
  <w15:docId w15:val="{DC366425-8B97-4AEB-B238-BCF5A8328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E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krai.krasnodar.ru/content/35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eroshik</dc:creator>
  <cp:keywords/>
  <dc:description/>
  <cp:lastModifiedBy>eroshik</cp:lastModifiedBy>
  <cp:revision>5</cp:revision>
  <dcterms:created xsi:type="dcterms:W3CDTF">2025-10-23T07:10:00Z</dcterms:created>
  <dcterms:modified xsi:type="dcterms:W3CDTF">2026-04-13T10:02:00Z</dcterms:modified>
</cp:coreProperties>
</file>